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B3" w:rsidRPr="00FC54B3" w:rsidRDefault="00FC54B3" w:rsidP="00FC5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4B3" w:rsidRPr="00FC54B3" w:rsidRDefault="00FC54B3" w:rsidP="00FC54B3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FC54B3">
        <w:rPr>
          <w:rFonts w:ascii="Times New Roman" w:hAnsi="Times New Roman"/>
          <w:b/>
          <w:color w:val="FF0000"/>
          <w:sz w:val="28"/>
          <w:szCs w:val="28"/>
        </w:rPr>
        <w:t>(Проекты МПА)</w:t>
      </w:r>
    </w:p>
    <w:p w:rsidR="00FC54B3" w:rsidRPr="00FC54B3" w:rsidRDefault="00FC54B3" w:rsidP="00FC5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54B3">
        <w:rPr>
          <w:rFonts w:ascii="Times New Roman" w:eastAsia="Times New Roman" w:hAnsi="Times New Roman"/>
          <w:b/>
          <w:bCs/>
          <w:sz w:val="28"/>
          <w:szCs w:val="28"/>
        </w:rPr>
        <w:t xml:space="preserve">Совет депутатов 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54B3">
        <w:rPr>
          <w:rFonts w:ascii="Times New Roman" w:eastAsia="Times New Roman" w:hAnsi="Times New Roman"/>
          <w:b/>
          <w:bCs/>
          <w:sz w:val="28"/>
          <w:szCs w:val="28"/>
        </w:rPr>
        <w:t xml:space="preserve">_____ сельсовета 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FC54B3">
        <w:rPr>
          <w:rFonts w:ascii="Times New Roman" w:eastAsia="Times New Roman" w:hAnsi="Times New Roman"/>
          <w:b/>
          <w:bCs/>
          <w:sz w:val="28"/>
          <w:szCs w:val="28"/>
        </w:rPr>
        <w:t>Усть-Таркского</w:t>
      </w:r>
      <w:proofErr w:type="spellEnd"/>
      <w:r w:rsidRPr="00FC54B3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54B3">
        <w:rPr>
          <w:rFonts w:ascii="Times New Roman" w:eastAsia="Times New Roman" w:hAnsi="Times New Roman"/>
          <w:b/>
          <w:bCs/>
          <w:sz w:val="28"/>
          <w:szCs w:val="28"/>
        </w:rPr>
        <w:t>(_ созыва)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54B3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54B3">
        <w:rPr>
          <w:rFonts w:ascii="Times New Roman" w:eastAsia="Times New Roman" w:hAnsi="Times New Roman"/>
          <w:b/>
          <w:bCs/>
          <w:sz w:val="28"/>
          <w:szCs w:val="28"/>
        </w:rPr>
        <w:t>(_________ сессии)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54B3">
        <w:rPr>
          <w:rFonts w:ascii="Times New Roman" w:eastAsia="Times New Roman" w:hAnsi="Times New Roman"/>
          <w:b/>
          <w:bCs/>
          <w:sz w:val="28"/>
          <w:szCs w:val="28"/>
        </w:rPr>
        <w:t>от ____ 2018 г.                                                       N___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FC54B3">
        <w:rPr>
          <w:rFonts w:ascii="Times New Roman" w:eastAsia="Times New Roman" w:hAnsi="Times New Roman"/>
          <w:b/>
          <w:bCs/>
          <w:sz w:val="28"/>
          <w:szCs w:val="28"/>
        </w:rPr>
        <w:t>Рассмотрении</w:t>
      </w:r>
      <w:proofErr w:type="gramEnd"/>
      <w:r w:rsidRPr="00FC54B3">
        <w:rPr>
          <w:rFonts w:ascii="Times New Roman" w:eastAsia="Times New Roman" w:hAnsi="Times New Roman"/>
          <w:b/>
          <w:bCs/>
          <w:sz w:val="28"/>
          <w:szCs w:val="28"/>
        </w:rPr>
        <w:t xml:space="preserve"> вопроса о создании специализированной  службы  по вопросам похоронного дела, в форме муниципального казенного учреждения "Ритуал"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C54B3">
        <w:rPr>
          <w:rFonts w:ascii="Times New Roman" w:eastAsia="Times New Roman" w:hAnsi="Times New Roman"/>
          <w:sz w:val="28"/>
          <w:szCs w:val="28"/>
        </w:rPr>
        <w:t xml:space="preserve">Рассмотрев предложение главы поселения и представление прокурора района  о создании на территории поселения специализированной службы по вопросам похоронного дела, для осуществления  похорон  граждан за счет  денежных средств  по гарантированному  перечню,  в соответствии со ст. 9  Федерального закона  «О погребении и похоронном деле»,    в форме муниципального  казенного учреждения «Ритуал» и руководствуясь </w:t>
      </w:r>
      <w:hyperlink r:id="rId5" w:history="1">
        <w:r w:rsidRPr="00FC54B3">
          <w:rPr>
            <w:rFonts w:ascii="Times New Roman" w:eastAsia="Times New Roman" w:hAnsi="Times New Roman"/>
            <w:sz w:val="28"/>
            <w:szCs w:val="28"/>
          </w:rPr>
          <w:t>Уставом</w:t>
        </w:r>
      </w:hyperlink>
      <w:r w:rsidRPr="00FC54B3">
        <w:rPr>
          <w:rFonts w:ascii="Times New Roman" w:eastAsia="Times New Roman" w:hAnsi="Times New Roman"/>
          <w:sz w:val="28"/>
          <w:szCs w:val="28"/>
        </w:rPr>
        <w:t xml:space="preserve"> поселения, Совет депутатов, решил:</w:t>
      </w:r>
      <w:proofErr w:type="gramEnd"/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1. Дать согласие администрации _______ сельсовета на создание   специализированной службы по вопросам похоронного дела в форме муниципального казенного учреждения "Ритуал".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 xml:space="preserve">2. Главе поселения_______: 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2.1.утвердить устав казенного учреждения, назначить руководителя, согласовать  структуру и штат,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 xml:space="preserve">           2.2. произвести государственную регистрацию учреждения, внести  муниципальное казенное учреждение "Ритуал» в реестр муниципального имущества.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2.3. определить расходы на содержание муниципального казенного учреждения "Ритуал" для включения в расходную часть местного бюджета.</w:t>
      </w:r>
    </w:p>
    <w:p w:rsidR="00FC54B3" w:rsidRPr="00FC54B3" w:rsidRDefault="00FC54B3" w:rsidP="00FC54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Председатель Совета депутатов _________ сельсовета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C54B3">
        <w:rPr>
          <w:rFonts w:ascii="Times New Roman" w:eastAsia="Times New Roman" w:hAnsi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_______________  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54B3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_____ сельсовета 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FC54B3">
        <w:rPr>
          <w:rFonts w:ascii="Times New Roman" w:eastAsia="Times New Roman" w:hAnsi="Times New Roman"/>
          <w:b/>
          <w:bCs/>
          <w:sz w:val="28"/>
          <w:szCs w:val="28"/>
        </w:rPr>
        <w:t>Усть-Таркского</w:t>
      </w:r>
      <w:proofErr w:type="spellEnd"/>
      <w:r w:rsidRPr="00FC54B3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54B3">
        <w:rPr>
          <w:rFonts w:ascii="Times New Roman" w:eastAsia="Times New Roman" w:hAnsi="Times New Roman"/>
          <w:b/>
          <w:bCs/>
          <w:sz w:val="28"/>
          <w:szCs w:val="28"/>
        </w:rPr>
        <w:t xml:space="preserve">ПОСТАНОВЛЕНИЕ 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54B3">
        <w:rPr>
          <w:rFonts w:ascii="Times New Roman" w:eastAsia="Times New Roman" w:hAnsi="Times New Roman"/>
          <w:b/>
          <w:bCs/>
          <w:sz w:val="28"/>
          <w:szCs w:val="28"/>
        </w:rPr>
        <w:t>От_____2018г                                                                            №____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C54B3">
        <w:rPr>
          <w:rFonts w:ascii="Times New Roman" w:eastAsia="Times New Roman" w:hAnsi="Times New Roman"/>
          <w:bCs/>
          <w:sz w:val="28"/>
          <w:szCs w:val="28"/>
        </w:rPr>
        <w:lastRenderedPageBreak/>
        <w:t>Об учреждении  специализированной  службы  по вопросам похоронного дела, в форме муниципального казенного учреждения "Ритуал"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Руководствуясь решением Совета депутатов от _____ 2018г №__ и ст. 27 Устава поселения, в целях</w:t>
      </w:r>
      <w:r w:rsidRPr="00FC54B3">
        <w:rPr>
          <w:rFonts w:ascii="Times New Roman" w:eastAsia="Times New Roman" w:hAnsi="Times New Roman"/>
          <w:bCs/>
          <w:sz w:val="28"/>
          <w:szCs w:val="28"/>
        </w:rPr>
        <w:t xml:space="preserve"> создания специализированной  службы  по вопросам похоронного дела, в форме муниципального казенного учреждения "Ритуал",  администрация ПОСТАНОВАЛЯЕТ,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1. Учредить</w:t>
      </w:r>
      <w:r w:rsidRPr="00FC54B3">
        <w:rPr>
          <w:rFonts w:ascii="Times New Roman" w:eastAsia="Times New Roman" w:hAnsi="Times New Roman"/>
          <w:bCs/>
          <w:sz w:val="28"/>
          <w:szCs w:val="28"/>
        </w:rPr>
        <w:t xml:space="preserve"> специализированную  службу по вопросам похоронного дела, в форме муниципального казенного учреждения "Ритуал".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Pr="00FC54B3">
        <w:rPr>
          <w:rFonts w:ascii="Times New Roman" w:eastAsia="Times New Roman" w:hAnsi="Times New Roman"/>
          <w:sz w:val="28"/>
          <w:szCs w:val="28"/>
        </w:rPr>
        <w:t>Утвердить устав муниципального казенного учреждения "Ритуал».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3. Утвердить структуру и штатное расписание муниципального казенного учреждения "Ритуал".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4. Назначить руководителем муниципального казенного  учреждения "Ритуал"______________________.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 xml:space="preserve">5. Закрепить на праве оперативного управления за муниципальным казенным учреждением   "Ритуал" имущество согласно приложению № 1. 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6. Директору муниципального казенного учреждения "Ритуал» в установленном порядке, произвести государственную регистрацию учреждения.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gramStart"/>
      <w:r w:rsidRPr="00FC54B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C54B3">
        <w:rPr>
          <w:rFonts w:ascii="Times New Roman" w:eastAsia="Times New Roman" w:hAnsi="Times New Roman"/>
          <w:sz w:val="28"/>
          <w:szCs w:val="28"/>
        </w:rPr>
        <w:t xml:space="preserve"> исполнением постановления возлагаю на себя.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Глава_________ сельсовета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C54B3">
        <w:rPr>
          <w:rFonts w:ascii="Times New Roman" w:eastAsia="Times New Roman" w:hAnsi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_______________  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 xml:space="preserve">Приложение № 1 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к постановлению администрации от ____ 2018г №__.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p w:rsidR="00FC54B3" w:rsidRPr="00FC54B3" w:rsidRDefault="00FC54B3" w:rsidP="00FC54B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54B3">
        <w:rPr>
          <w:rFonts w:ascii="Times New Roman" w:hAnsi="Times New Roman" w:cs="Times New Roman"/>
          <w:b/>
          <w:sz w:val="28"/>
          <w:szCs w:val="28"/>
        </w:rPr>
        <w:t>ПРЕРЕЧЕНЬ</w:t>
      </w:r>
    </w:p>
    <w:p w:rsidR="00FC54B3" w:rsidRPr="00FC54B3" w:rsidRDefault="00FC54B3" w:rsidP="00FC54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54B3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закрепленного за казенным учреждением «Ритуал» на праве оперативного  управления.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C54B3">
        <w:rPr>
          <w:rFonts w:ascii="Times New Roman" w:hAnsi="Times New Roman" w:cs="Times New Roman"/>
          <w:b/>
          <w:sz w:val="28"/>
          <w:szCs w:val="28"/>
        </w:rPr>
        <w:t xml:space="preserve">  1.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C54B3">
        <w:rPr>
          <w:rFonts w:ascii="Times New Roman" w:hAnsi="Times New Roman" w:cs="Times New Roman"/>
          <w:b/>
          <w:sz w:val="28"/>
          <w:szCs w:val="28"/>
        </w:rPr>
        <w:t xml:space="preserve">  2.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C54B3">
        <w:rPr>
          <w:rFonts w:ascii="Times New Roman" w:hAnsi="Times New Roman" w:cs="Times New Roman"/>
          <w:b/>
          <w:sz w:val="28"/>
          <w:szCs w:val="28"/>
        </w:rPr>
        <w:t xml:space="preserve">  3.                                 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                               Утвержден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                                приказом директора муниципального казенного учреждения «Ритуал»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                                от "___" ____________2018г N ___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                                Согласован: Глава 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Новосибирской области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  (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>)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"______" ___________________ 2018г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B3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FC54B3" w:rsidRPr="00FC54B3" w:rsidRDefault="00FC54B3" w:rsidP="00FC54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B3">
        <w:rPr>
          <w:rFonts w:ascii="Times New Roman" w:hAnsi="Times New Roman" w:cs="Times New Roman"/>
          <w:b/>
          <w:sz w:val="28"/>
          <w:szCs w:val="28"/>
        </w:rPr>
        <w:t xml:space="preserve">муниципального  казенного учреждения   ____ сельсовета </w:t>
      </w:r>
      <w:proofErr w:type="spellStart"/>
      <w:r w:rsidRPr="00FC54B3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Муниципальное  казенное учреждение «Ритуал»   ____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C54B3" w:rsidRPr="00FC54B3" w:rsidRDefault="00FC54B3" w:rsidP="00FC54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Село ____</w:t>
      </w:r>
      <w:proofErr w:type="gramStart"/>
      <w:r w:rsidRPr="00FC54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54B3">
        <w:rPr>
          <w:rFonts w:ascii="Times New Roman" w:hAnsi="Times New Roman" w:cs="Times New Roman"/>
          <w:sz w:val="28"/>
          <w:szCs w:val="28"/>
        </w:rPr>
        <w:t xml:space="preserve"> ____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C54B3" w:rsidRPr="00FC54B3" w:rsidRDefault="00FC54B3" w:rsidP="00FC54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                        I. Общие положения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C54B3">
        <w:rPr>
          <w:rFonts w:ascii="Times New Roman" w:hAnsi="Times New Roman"/>
          <w:sz w:val="28"/>
          <w:szCs w:val="28"/>
        </w:rPr>
        <w:t xml:space="preserve">    1.    Муниципальное   казенное   учреждение   «Ритуал»   ____ сельсовета </w:t>
      </w:r>
      <w:proofErr w:type="spellStart"/>
      <w:r w:rsidRPr="00FC54B3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/>
          <w:sz w:val="28"/>
          <w:szCs w:val="28"/>
        </w:rPr>
        <w:t xml:space="preserve"> района Новосибирской области, в   дальнейшем   именуемое   "Учреждение",   создано   в   соответствии   с постановлением администрации _____ сельсовета </w:t>
      </w:r>
      <w:proofErr w:type="spellStart"/>
      <w:r w:rsidRPr="00FC54B3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/>
          <w:sz w:val="28"/>
          <w:szCs w:val="28"/>
        </w:rPr>
        <w:t xml:space="preserve"> района Новосибирской области от ______ 2018г №__ «</w:t>
      </w:r>
      <w:r w:rsidRPr="00FC54B3">
        <w:rPr>
          <w:rFonts w:ascii="Times New Roman" w:eastAsia="Times New Roman" w:hAnsi="Times New Roman"/>
          <w:bCs/>
          <w:sz w:val="28"/>
          <w:szCs w:val="28"/>
        </w:rPr>
        <w:t>Об учреждении  специализированной  службы  по вопросам похоронного дела, в форме муниципального казенного учреждения "Ритуал".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2. Наименование Учреждения: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полное – муниципальное  казенное учреждение «Ритуал»   ____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сокращенное -  МКУ «Ритуал» ____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3. Место нахождения Учреждения: село _, ____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Почтовый адрес:6321__, с.__, ул.__,№__, ____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4. Учреждение является некоммерческой организацией.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5.   Учредителем   и   собственником   имущества   Учреждения  являетс</w:t>
      </w:r>
      <w:proofErr w:type="gramStart"/>
      <w:r w:rsidRPr="00FC54B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C54B3">
        <w:rPr>
          <w:rFonts w:ascii="Times New Roman" w:hAnsi="Times New Roman" w:cs="Times New Roman"/>
          <w:sz w:val="28"/>
          <w:szCs w:val="28"/>
        </w:rPr>
        <w:t xml:space="preserve"> администрация ____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области(далее- Администрация).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C54B3">
        <w:rPr>
          <w:rFonts w:ascii="Times New Roman" w:hAnsi="Times New Roman" w:cs="Times New Roman"/>
          <w:sz w:val="28"/>
          <w:szCs w:val="28"/>
        </w:rPr>
        <w:t>Полномочия  учредителя  Учреждения в пределах установленной федеральным</w:t>
      </w:r>
      <w:proofErr w:type="gramEnd"/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законодательством  и  законодательством  Новосибирской  области компетенции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осуществляет Администрация.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От   имени   ____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права  </w:t>
      </w:r>
      <w:proofErr w:type="gramStart"/>
      <w:r w:rsidRPr="00FC54B3">
        <w:rPr>
          <w:rFonts w:ascii="Times New Roman" w:hAnsi="Times New Roman" w:cs="Times New Roman"/>
          <w:sz w:val="28"/>
          <w:szCs w:val="28"/>
        </w:rPr>
        <w:t>собственника</w:t>
      </w:r>
      <w:proofErr w:type="gramEnd"/>
      <w:r w:rsidRPr="00FC54B3">
        <w:rPr>
          <w:rFonts w:ascii="Times New Roman" w:hAnsi="Times New Roman" w:cs="Times New Roman"/>
          <w:sz w:val="28"/>
          <w:szCs w:val="28"/>
        </w:rPr>
        <w:t xml:space="preserve">  в  пределах установленной  законодательством  компетенции  осуществляют Администрация.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Учреждение подведомственно – Администрации ____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lastRenderedPageBreak/>
        <w:t xml:space="preserve">   6.   Учреждение   является  юридическим  лицом,  имеет  самостоятельный баланс,  круглую печать с изображением герба Новосибирской области со своим наименованием, штамп, бланки.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7.  Учреждение  приобретает  права  юридического  лица  с  момента  его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государственной регистрации.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8.  Учреждение от своего имени приобретает и осуществляет </w:t>
      </w:r>
      <w:proofErr w:type="gramStart"/>
      <w:r w:rsidRPr="00FC54B3">
        <w:rPr>
          <w:rFonts w:ascii="Times New Roman" w:hAnsi="Times New Roman" w:cs="Times New Roman"/>
          <w:sz w:val="28"/>
          <w:szCs w:val="28"/>
        </w:rPr>
        <w:t>имущественные</w:t>
      </w:r>
      <w:proofErr w:type="gramEnd"/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и  неимущественные права и </w:t>
      </w:r>
      <w:proofErr w:type="gramStart"/>
      <w:r w:rsidRPr="00FC54B3"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Pr="00FC54B3">
        <w:rPr>
          <w:rFonts w:ascii="Times New Roman" w:hAnsi="Times New Roman" w:cs="Times New Roman"/>
          <w:sz w:val="28"/>
          <w:szCs w:val="28"/>
        </w:rPr>
        <w:t>, выступает истцом и ответчиком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в суде.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9. Учреждение создается без ограничения срока деятельности.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            II. Предмет и цели деятельности Учреждения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10.  Учреждение  создано для оказания муниципальных услуг, выполнения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работ  и  (или)  исполнения  муниципальных функций  в  целях обеспечения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реализации    предусмотренных    Федеральным законом от 12.01.1996г № 8-ФЗ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полномочий    органов    местного самоуправления ____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в сфере  погребения и похоронного дела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11.  Для  достижения  целей,  указанных  в </w:t>
      </w:r>
      <w:hyperlink r:id="rId6" w:history="1">
        <w:r w:rsidRPr="00FC54B3">
          <w:rPr>
            <w:rStyle w:val="a3"/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FC54B3">
        <w:rPr>
          <w:rFonts w:ascii="Times New Roman" w:hAnsi="Times New Roman" w:cs="Times New Roman"/>
          <w:sz w:val="28"/>
          <w:szCs w:val="28"/>
        </w:rPr>
        <w:t xml:space="preserve"> настоящего Устава,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Учреждение   осуществляет   в  </w:t>
      </w:r>
      <w:proofErr w:type="gramStart"/>
      <w:r w:rsidRPr="00FC54B3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FC54B3">
        <w:rPr>
          <w:rFonts w:ascii="Times New Roman" w:hAnsi="Times New Roman" w:cs="Times New Roman"/>
          <w:sz w:val="28"/>
          <w:szCs w:val="28"/>
        </w:rPr>
        <w:t xml:space="preserve">  законодательством  Российской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C54B3">
        <w:rPr>
          <w:rFonts w:ascii="Times New Roman" w:hAnsi="Times New Roman" w:cs="Times New Roman"/>
          <w:sz w:val="28"/>
          <w:szCs w:val="28"/>
        </w:rPr>
        <w:t>Федерации   порядке   следующие  виды  деятельности  (предмет  деятельности</w:t>
      </w:r>
      <w:proofErr w:type="gramEnd"/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C54B3">
        <w:rPr>
          <w:rFonts w:ascii="Times New Roman" w:hAnsi="Times New Roman" w:cs="Times New Roman"/>
          <w:sz w:val="28"/>
          <w:szCs w:val="28"/>
        </w:rPr>
        <w:t>Учреждения):</w:t>
      </w:r>
      <w:proofErr w:type="gramEnd"/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hAnsi="Times New Roman"/>
          <w:sz w:val="28"/>
          <w:szCs w:val="28"/>
        </w:rPr>
        <w:t xml:space="preserve">          - </w:t>
      </w:r>
      <w:r w:rsidRPr="00FC54B3">
        <w:rPr>
          <w:rFonts w:ascii="Times New Roman" w:eastAsia="Times New Roman" w:hAnsi="Times New Roman"/>
          <w:sz w:val="28"/>
          <w:szCs w:val="28"/>
        </w:rPr>
        <w:t>рытье могил вручную (</w:t>
      </w:r>
      <w:proofErr w:type="spellStart"/>
      <w:r w:rsidRPr="00FC54B3">
        <w:rPr>
          <w:rFonts w:ascii="Times New Roman" w:eastAsia="Times New Roman" w:hAnsi="Times New Roman"/>
          <w:sz w:val="28"/>
          <w:szCs w:val="28"/>
        </w:rPr>
        <w:t>подхоронение</w:t>
      </w:r>
      <w:proofErr w:type="spellEnd"/>
      <w:r w:rsidRPr="00FC54B3">
        <w:rPr>
          <w:rFonts w:ascii="Times New Roman" w:eastAsia="Times New Roman" w:hAnsi="Times New Roman"/>
          <w:sz w:val="28"/>
          <w:szCs w:val="28"/>
        </w:rPr>
        <w:t>)</w:t>
      </w:r>
      <w:r w:rsidRPr="00FC54B3">
        <w:rPr>
          <w:rFonts w:ascii="Times New Roman" w:hAnsi="Times New Roman"/>
          <w:sz w:val="28"/>
          <w:szCs w:val="28"/>
        </w:rPr>
        <w:t>;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hAnsi="Times New Roman"/>
          <w:sz w:val="28"/>
          <w:szCs w:val="28"/>
        </w:rPr>
        <w:t xml:space="preserve">- </w:t>
      </w:r>
      <w:r w:rsidRPr="00FC54B3">
        <w:rPr>
          <w:rFonts w:ascii="Times New Roman" w:eastAsia="Times New Roman" w:hAnsi="Times New Roman"/>
          <w:sz w:val="28"/>
          <w:szCs w:val="28"/>
        </w:rPr>
        <w:t>оформление документов, необходимых для погребения;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- облачение тела;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- предоставление и доставка гроба и других предметов, необходимых для погребения;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- перевозка тела (останков) умершего на кладбище;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 xml:space="preserve">- погребение с установкой креста и последующей выдачей свидетельства о захоронении; 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12.   Учреждение   может   осуществлять  следующие  виды  деятельности,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C54B3">
        <w:rPr>
          <w:rFonts w:ascii="Times New Roman" w:hAnsi="Times New Roman" w:cs="Times New Roman"/>
          <w:sz w:val="28"/>
          <w:szCs w:val="28"/>
        </w:rPr>
        <w:t>приносящие</w:t>
      </w:r>
      <w:proofErr w:type="gramEnd"/>
      <w:r w:rsidRPr="00FC54B3">
        <w:rPr>
          <w:rFonts w:ascii="Times New Roman" w:hAnsi="Times New Roman" w:cs="Times New Roman"/>
          <w:sz w:val="28"/>
          <w:szCs w:val="28"/>
        </w:rPr>
        <w:t xml:space="preserve">  доход,  соответствующие целям, указанным в </w:t>
      </w:r>
      <w:hyperlink r:id="rId7" w:history="1">
        <w:r w:rsidRPr="00FC54B3">
          <w:rPr>
            <w:rStyle w:val="a3"/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FC54B3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Устава: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>- установка надгробного постамента, памятника;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t xml:space="preserve">          - установка цельнометаллического ограждения на место одного захоронения, или взамен                  </w:t>
      </w:r>
      <w:r w:rsidRPr="00FC54B3">
        <w:rPr>
          <w:rFonts w:ascii="Times New Roman" w:eastAsia="Times New Roman" w:hAnsi="Times New Roman"/>
          <w:sz w:val="28"/>
          <w:szCs w:val="28"/>
        </w:rPr>
        <w:br/>
        <w:t xml:space="preserve">            ранее установленной ограды,</w:t>
      </w:r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54B3">
        <w:rPr>
          <w:rFonts w:ascii="Times New Roman" w:eastAsia="Times New Roman" w:hAnsi="Times New Roman"/>
          <w:sz w:val="28"/>
          <w:szCs w:val="28"/>
        </w:rPr>
        <w:lastRenderedPageBreak/>
        <w:t xml:space="preserve">          - установка  ритуального столика  и ритуальной скамейки;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      - прочие одноименные услуги по очистке и облагораживанию могил (захоронений)                                           13.   Учреждение   не   вправе   осуществлять   виды  деятельности,  не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C54B3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FC54B3">
        <w:rPr>
          <w:rFonts w:ascii="Times New Roman" w:hAnsi="Times New Roman" w:cs="Times New Roman"/>
          <w:sz w:val="28"/>
          <w:szCs w:val="28"/>
        </w:rPr>
        <w:t xml:space="preserve"> настоящим Уставом.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14.  Право  Учреждения  осуществлять деятельность, на занятие которой </w:t>
      </w:r>
      <w:proofErr w:type="gramStart"/>
      <w:r w:rsidRPr="00FC54B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C54B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C54B3">
        <w:rPr>
          <w:rFonts w:ascii="Times New Roman" w:hAnsi="Times New Roman" w:cs="Times New Roman"/>
          <w:sz w:val="28"/>
          <w:szCs w:val="28"/>
        </w:rPr>
        <w:t xml:space="preserve">    с   законодательством   Российской   Федерации   необходимо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специальное  разрешение  -  лицензия,  возникает  у Учреждения с момента ее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получения  или  в указанный в ней срок и прекращается по истечении срока ее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действия, если иное не установлено законодательством Российской Федерации.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      III. Организация деятельности и управление Учреждением</w:t>
      </w: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    15. Учреждение возглавляет  руководитель, которым является единоличный  исполнительный  орган  учреждения – директор</w:t>
      </w:r>
      <w:proofErr w:type="gramStart"/>
      <w:r w:rsidRPr="00FC54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54B3" w:rsidRPr="00FC54B3" w:rsidRDefault="00FC54B3" w:rsidP="00FC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4B3">
        <w:rPr>
          <w:rFonts w:ascii="Times New Roman" w:hAnsi="Times New Roman"/>
          <w:sz w:val="28"/>
          <w:szCs w:val="28"/>
        </w:rPr>
        <w:t xml:space="preserve">    Назначение и прекращение полномочий  руководителя осуществляется</w:t>
      </w:r>
      <w:r w:rsidRPr="00FC54B3">
        <w:rPr>
          <w:rFonts w:ascii="Times New Roman" w:eastAsia="Times New Roman" w:hAnsi="Times New Roman"/>
          <w:sz w:val="28"/>
          <w:szCs w:val="28"/>
        </w:rPr>
        <w:t xml:space="preserve"> учредителем.</w:t>
      </w:r>
      <w:r w:rsidRPr="00FC54B3">
        <w:rPr>
          <w:rFonts w:ascii="Times New Roman" w:hAnsi="Times New Roman"/>
          <w:sz w:val="28"/>
          <w:szCs w:val="28"/>
        </w:rPr>
        <w:t xml:space="preserve"> 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Права и обязанности руководителя, а также основания для расторжения трудовых отношений с ним регламентируются трудовым договором, заключаемым в соответствии с типовым трудовым договором, утвержденным постановлением Губернатора Новосибирской области.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16. Руководитель действует от имени Учреждения без доверенности, добросовестно и разумно представляет его интересы на территории Российской Федерации и за ее пределами.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Руководитель несет ответственность за последствия своих действий в соответствии с федеральными законами, нормативными правовыми актами Российской Федерации и Новосибирской области, заключенным с ним трудовым договором.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IV. Имущество и финансовое обеспечение Учреждения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17. Имущество Учреждения является муниципальной собственностью  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закрепляется за Учреждением на праве оперативного управления и отражается в балансе Учреждения.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в порядке, установленном законодательством Российской Федерации.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18. Учреждение в пределах, установленных законом, в соответствии с целями своей деятельности, муниципальными заданиями собственника (учредителя) и назначением имущества осуществляет права владения, пользования и распоряжения им.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lastRenderedPageBreak/>
        <w:t>Приобретенное Учреждением имущество поступает в оперативное управление Учреждения и закрепляется Новосибирской области в порядке, установленном действующим законодательством.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19. Учреждение не вправе без согласия администрации 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 отношений Новосибирской области отчуждать либо иным способом распоряжаться находящимся в его оперативном управлении имуществом.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20. Учреждение не вправе выступать учредителем (участником) юридических лиц.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21. Учреждению запрещено совершать сделки, возможными последствиями которых является отчуждение или обременение имущества, закрепленного за Учреждением, если иное не установлено законодательством Российской Федерации.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22. Администрация 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вправе изъять излишнее, неиспользуемое либо используемое не по назначению имущество, закрепленное за Учреждением, и распорядиться им по своему усмотрению.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23. Права Учреждения на объекты интеллектуальной собственности регулируются законодательством Российской Федерации.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24. Финансовое обеспечение выполнения муниципального задания Учреждением осуществляется в соответствии с показателями бюджетной сметы.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25. Доходы Учреждения, полученные от осуществления приносящей доход деятельности, указанной в </w:t>
      </w:r>
      <w:hyperlink r:id="rId8" w:history="1">
        <w:r w:rsidRPr="00FC54B3">
          <w:rPr>
            <w:rStyle w:val="a3"/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FC54B3">
        <w:rPr>
          <w:rFonts w:ascii="Times New Roman" w:hAnsi="Times New Roman" w:cs="Times New Roman"/>
          <w:sz w:val="28"/>
          <w:szCs w:val="28"/>
        </w:rPr>
        <w:t xml:space="preserve"> настоящего Устава, поступают в местный бюджет   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26. Учреждение осуществляет операции с поступающими ему в соответствии с законодательством Российской Федерации средствами через лицевые счета, открытые ему в порядке, установленном законодательством Российской Федерации.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27. Реорганизация и ликвидация Учреждения осуществляется на основании заключения межведомственной (балансовой) комиссии по рассмотрению вопросов об эффективности управления муниципальным имуществом, находящимся в хозяйственном ведении и оперативном управлении  муниципальных учреждений  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Принятие решения о реорганизации и ликвидации, а также проведение реорганизации и ликвидации Учреждения осуществляются в порядке, установленном Правительством Новосибирской области.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 xml:space="preserve">28. Учреждение отвечает по своим обязательствам находящимися в его распоряжении денежными средствами. При недостаточности указанных средств субсидиарную ответственность по обязательствам Учреждения несет администрация ___ сельсовета </w:t>
      </w:r>
      <w:proofErr w:type="spellStart"/>
      <w:r w:rsidRPr="00FC54B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FC54B3">
        <w:rPr>
          <w:rFonts w:ascii="Times New Roman" w:hAnsi="Times New Roman" w:cs="Times New Roman"/>
          <w:sz w:val="28"/>
          <w:szCs w:val="28"/>
        </w:rPr>
        <w:t xml:space="preserve"> района  Новосибирская область.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lastRenderedPageBreak/>
        <w:t>V. Филиалы и представительства Учреждения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29. Учреждение может создавать филиалы и открывать представительства.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Филиалы и представительства осуществляют свою деятельность от имени Учреждения, которое несет ответственность за их деятельность.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30. Филиалы и представительства не являются юридическими лицами, наделяются Учреждением имуществом и действуют на основании утвержденных Учреждением положений.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31. Имущество филиалов и представительств учитывается на их отдельном балансе, являющемся частью баланса Учреждения.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32. Руководители филиалов и представительств назначаются на должность и освобождаются от должности Учреждением и действуют на основании доверенности, выданной Учреждением.</w:t>
      </w:r>
    </w:p>
    <w:p w:rsidR="00FC54B3" w:rsidRPr="00FC54B3" w:rsidRDefault="00FC54B3" w:rsidP="00FC54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54B3">
        <w:rPr>
          <w:rFonts w:ascii="Times New Roman" w:hAnsi="Times New Roman" w:cs="Times New Roman"/>
          <w:sz w:val="28"/>
          <w:szCs w:val="28"/>
        </w:rPr>
        <w:t>33. Учреждение  не имеет  филиалов (обособленных  подразделений) и представительств.</w:t>
      </w:r>
    </w:p>
    <w:p w:rsidR="00FC54B3" w:rsidRPr="00FC54B3" w:rsidRDefault="00FC54B3" w:rsidP="00FC54B3">
      <w:pPr>
        <w:rPr>
          <w:rFonts w:ascii="Times New Roman" w:hAnsi="Times New Roman"/>
          <w:sz w:val="28"/>
          <w:szCs w:val="28"/>
        </w:rPr>
      </w:pPr>
      <w:r w:rsidRPr="00FC54B3">
        <w:rPr>
          <w:rFonts w:ascii="Times New Roman" w:hAnsi="Times New Roman"/>
          <w:sz w:val="28"/>
          <w:szCs w:val="28"/>
        </w:rPr>
        <w:t xml:space="preserve"> </w:t>
      </w:r>
    </w:p>
    <w:p w:rsidR="007760FF" w:rsidRPr="00FC54B3" w:rsidRDefault="007760F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60FF" w:rsidRPr="00FC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B3"/>
    <w:rsid w:val="007760FF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B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4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54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FC5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B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4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54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FC5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734522917C86161A7F5A5E247941BF5E64A162FD099D91234AD25ED19515B00048E30F90356560443CDr3G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2734522917C86161A7F5A5E247941BF5E64A162FD099D91234AD25ED19515B00048E30F90356560443CDr3G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2734522917C86161A7F5A5E247941BF5E64A162FD099D91234AD25ED19515B00048E30F90356560443CDr3G5K" TargetMode="External"/><Relationship Id="rId5" Type="http://schemas.openxmlformats.org/officeDocument/2006/relationships/hyperlink" Target="consultantplus://offline/ref=2138C4860793167E0FEE5086D712E12C1319C09FC94A53D8C94E70F6000A66F2t1m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2019</Words>
  <Characters>11512</Characters>
  <Application>Microsoft Office Word</Application>
  <DocSecurity>0</DocSecurity>
  <Lines>95</Lines>
  <Paragraphs>27</Paragraphs>
  <ScaleCrop>false</ScaleCrop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1</cp:revision>
  <dcterms:created xsi:type="dcterms:W3CDTF">2018-05-22T03:18:00Z</dcterms:created>
  <dcterms:modified xsi:type="dcterms:W3CDTF">2018-05-22T03:19:00Z</dcterms:modified>
</cp:coreProperties>
</file>