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D8" w:rsidRDefault="009F23D8" w:rsidP="009F23D8">
      <w:pPr>
        <w:spacing w:after="0"/>
        <w:ind w:left="708"/>
        <w:jc w:val="center"/>
        <w:rPr>
          <w:b/>
          <w:color w:val="0000FF"/>
        </w:rPr>
      </w:pPr>
      <w:r>
        <w:rPr>
          <w:b/>
          <w:bCs/>
          <w:spacing w:val="-1"/>
        </w:rPr>
        <w:t>СОВЕТ ДЕПУТАТОВ</w:t>
      </w:r>
    </w:p>
    <w:p w:rsidR="009F23D8" w:rsidRDefault="009F23D8" w:rsidP="009F23D8">
      <w:pPr>
        <w:spacing w:after="0"/>
        <w:jc w:val="center"/>
        <w:rPr>
          <w:b/>
          <w:bCs/>
          <w:spacing w:val="-1"/>
        </w:rPr>
      </w:pPr>
      <w:r>
        <w:rPr>
          <w:b/>
        </w:rPr>
        <w:t>УГУЙСКОГО СЕЛЬСОВЕТА</w:t>
      </w:r>
    </w:p>
    <w:p w:rsidR="009F23D8" w:rsidRDefault="009F23D8" w:rsidP="009F23D8">
      <w:pPr>
        <w:spacing w:after="0"/>
        <w:jc w:val="center"/>
        <w:rPr>
          <w:b/>
        </w:rPr>
      </w:pPr>
      <w:r>
        <w:rPr>
          <w:b/>
        </w:rPr>
        <w:t>УСТЬ-ТАРКСКОГО РАЙОНА     НОВОСИБИРСКОЙ ОБЛАСТИ</w:t>
      </w:r>
    </w:p>
    <w:p w:rsidR="009F23D8" w:rsidRDefault="009F23D8" w:rsidP="009F23D8">
      <w:pPr>
        <w:shd w:val="clear" w:color="auto" w:fill="FFFFFF"/>
        <w:spacing w:after="0"/>
        <w:ind w:right="518"/>
        <w:jc w:val="center"/>
        <w:rPr>
          <w:b/>
        </w:rPr>
      </w:pPr>
      <w:r>
        <w:rPr>
          <w:b/>
        </w:rPr>
        <w:t xml:space="preserve">         пятого созыва</w:t>
      </w:r>
    </w:p>
    <w:p w:rsidR="009F23D8" w:rsidRDefault="009F23D8" w:rsidP="009F23D8">
      <w:pPr>
        <w:shd w:val="clear" w:color="auto" w:fill="FFFFFF"/>
        <w:spacing w:after="0"/>
        <w:ind w:right="518"/>
        <w:jc w:val="center"/>
        <w:rPr>
          <w:b/>
        </w:rPr>
      </w:pPr>
      <w:r>
        <w:rPr>
          <w:b/>
          <w:bCs/>
          <w:spacing w:val="-4"/>
          <w:w w:val="128"/>
        </w:rPr>
        <w:t xml:space="preserve">      РЕШЕНИЕ</w:t>
      </w:r>
    </w:p>
    <w:p w:rsidR="009F23D8" w:rsidRDefault="009F23D8" w:rsidP="009F23D8">
      <w:pPr>
        <w:shd w:val="clear" w:color="auto" w:fill="FFFFFF"/>
        <w:spacing w:after="0"/>
        <w:ind w:left="5"/>
        <w:jc w:val="center"/>
        <w:rPr>
          <w:b/>
        </w:rPr>
      </w:pPr>
      <w:r>
        <w:rPr>
          <w:b/>
        </w:rPr>
        <w:t xml:space="preserve">(Двадцать восьмой сессии) </w:t>
      </w:r>
    </w:p>
    <w:p w:rsidR="009F23D8" w:rsidRPr="009E51FD" w:rsidRDefault="009F23D8" w:rsidP="009F23D8">
      <w:pPr>
        <w:shd w:val="clear" w:color="auto" w:fill="FFFFFF"/>
        <w:tabs>
          <w:tab w:val="left" w:pos="3677"/>
          <w:tab w:val="left" w:pos="8496"/>
        </w:tabs>
        <w:spacing w:before="312" w:after="0"/>
        <w:rPr>
          <w:iCs/>
          <w:spacing w:val="-22"/>
        </w:rPr>
      </w:pPr>
      <w:r>
        <w:t>22.02.2019 года</w:t>
      </w:r>
      <w:r>
        <w:rPr>
          <w:color w:val="FF0000"/>
        </w:rPr>
        <w:t>.</w:t>
      </w:r>
      <w:r>
        <w:t xml:space="preserve">                                                                                              </w:t>
      </w:r>
      <w:r>
        <w:rPr>
          <w:iCs/>
          <w:spacing w:val="-22"/>
        </w:rPr>
        <w:t>№ 14</w:t>
      </w:r>
      <w:r w:rsidR="00135338">
        <w:rPr>
          <w:iCs/>
          <w:spacing w:val="-22"/>
        </w:rPr>
        <w:t>6</w:t>
      </w:r>
    </w:p>
    <w:p w:rsidR="009F23D8" w:rsidRDefault="009F23D8" w:rsidP="009F23D8">
      <w:pPr>
        <w:spacing w:after="0"/>
      </w:pPr>
      <w:r>
        <w:t xml:space="preserve">     О проекте изменений и дополнений в  Устав   </w:t>
      </w:r>
      <w:proofErr w:type="spellStart"/>
      <w:r>
        <w:t>Угуйского</w:t>
      </w:r>
      <w:proofErr w:type="spellEnd"/>
      <w:r>
        <w:t xml:space="preserve"> сельсовета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аркского</w:t>
      </w:r>
      <w:proofErr w:type="spellEnd"/>
      <w:r>
        <w:t xml:space="preserve"> района Новосибирской области </w:t>
      </w:r>
    </w:p>
    <w:p w:rsidR="009F23D8" w:rsidRDefault="009F23D8" w:rsidP="009F23D8">
      <w:pPr>
        <w:autoSpaceDE w:val="0"/>
        <w:autoSpaceDN w:val="0"/>
        <w:adjustRightInd w:val="0"/>
        <w:spacing w:after="0"/>
        <w:ind w:firstLine="540"/>
      </w:pPr>
    </w:p>
    <w:p w:rsidR="009F23D8" w:rsidRDefault="009F23D8" w:rsidP="009F23D8">
      <w:pPr>
        <w:autoSpaceDE w:val="0"/>
        <w:autoSpaceDN w:val="0"/>
        <w:adjustRightInd w:val="0"/>
        <w:spacing w:after="0"/>
        <w:ind w:firstLine="540"/>
      </w:pPr>
      <w:r>
        <w:t xml:space="preserve">Руководствуясь Федеральным законом от 6 октября 2003 года № 131-ФЗ (в редакции от 03.08.2018г N 340 - ФЗ) «Об общих принципах организации местного самоуправления в Российской Федерации»,    рассмотрев  представленный проект изменений и дополнений в Устав </w:t>
      </w:r>
      <w:proofErr w:type="spellStart"/>
      <w:r>
        <w:t>Угуйского</w:t>
      </w:r>
      <w:proofErr w:type="spellEnd"/>
      <w:r>
        <w:t xml:space="preserve"> сельсовета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аркского</w:t>
      </w:r>
      <w:proofErr w:type="spellEnd"/>
      <w:r>
        <w:t xml:space="preserve"> района Новосибирской области,   </w:t>
      </w:r>
      <w:r>
        <w:rPr>
          <w:color w:val="FF0000"/>
        </w:rPr>
        <w:t xml:space="preserve"> </w:t>
      </w:r>
      <w:r>
        <w:rPr>
          <w:spacing w:val="-1"/>
        </w:rPr>
        <w:t xml:space="preserve">Совет депутатов </w:t>
      </w:r>
      <w:proofErr w:type="spellStart"/>
      <w:r>
        <w:t>Угуйского</w:t>
      </w:r>
      <w:proofErr w:type="spellEnd"/>
      <w:r>
        <w:t xml:space="preserve"> </w:t>
      </w:r>
      <w:r>
        <w:rPr>
          <w:spacing w:val="1"/>
        </w:rPr>
        <w:t xml:space="preserve">сельсовета  </w:t>
      </w:r>
      <w:proofErr w:type="spellStart"/>
      <w:r>
        <w:t>Усть</w:t>
      </w:r>
      <w:proofErr w:type="spellEnd"/>
      <w:r>
        <w:t xml:space="preserve"> -</w:t>
      </w:r>
      <w:proofErr w:type="spellStart"/>
      <w:r>
        <w:t>Таркского</w:t>
      </w:r>
      <w:proofErr w:type="spellEnd"/>
      <w:r>
        <w:t xml:space="preserve"> района Новосибирской области, РЕШИЛ</w:t>
      </w:r>
      <w:r>
        <w:rPr>
          <w:spacing w:val="-1"/>
        </w:rPr>
        <w:t>:</w:t>
      </w:r>
    </w:p>
    <w:p w:rsidR="009F23D8" w:rsidRPr="00641A75" w:rsidRDefault="009F23D8" w:rsidP="009F23D8">
      <w:pPr>
        <w:widowControl w:val="0"/>
        <w:autoSpaceDE w:val="0"/>
        <w:autoSpaceDN w:val="0"/>
        <w:adjustRightInd w:val="0"/>
        <w:spacing w:after="0"/>
        <w:jc w:val="both"/>
      </w:pPr>
      <w:r>
        <w:rPr>
          <w:spacing w:val="-1"/>
        </w:rPr>
        <w:t xml:space="preserve">      1. Принять проект изменений  и дополнений в </w:t>
      </w:r>
      <w:r>
        <w:rPr>
          <w:spacing w:val="1"/>
        </w:rPr>
        <w:t>Устав</w:t>
      </w:r>
      <w:r>
        <w:t xml:space="preserve">  </w:t>
      </w:r>
      <w:proofErr w:type="spellStart"/>
      <w:r>
        <w:t>Угуйского</w:t>
      </w:r>
      <w:proofErr w:type="spellEnd"/>
      <w:r>
        <w:rPr>
          <w:spacing w:val="1"/>
        </w:rPr>
        <w:t xml:space="preserve"> сельсовета 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аркского</w:t>
      </w:r>
      <w:proofErr w:type="spellEnd"/>
      <w:r>
        <w:t xml:space="preserve"> района Новосибирской области,  </w:t>
      </w:r>
      <w:r>
        <w:rPr>
          <w:spacing w:val="-1"/>
        </w:rPr>
        <w:t xml:space="preserve"> </w:t>
      </w:r>
      <w:r w:rsidRPr="00641A75">
        <w:t xml:space="preserve">в форме точного воспроизведения положений </w:t>
      </w:r>
      <w:r>
        <w:t xml:space="preserve">ст. 27.1 </w:t>
      </w:r>
      <w:r w:rsidRPr="00641A75">
        <w:t>Федераль</w:t>
      </w:r>
      <w:r w:rsidRPr="006726C4">
        <w:t xml:space="preserve">ного закона № 131-ФЗ «Об общих принципах организации местного самоуправления в Российской Федерации»,  и </w:t>
      </w:r>
      <w:r>
        <w:t xml:space="preserve"> положений </w:t>
      </w:r>
      <w:r w:rsidRPr="006726C4">
        <w:t xml:space="preserve">Закона Новосибирской области  </w:t>
      </w:r>
      <w:r>
        <w:t xml:space="preserve">   № </w:t>
      </w:r>
      <w:r w:rsidRPr="006726C4">
        <w:t xml:space="preserve">310-ОЗ от 30.11.2018г </w:t>
      </w:r>
      <w:r w:rsidRPr="00142EDA">
        <w:rPr>
          <w:i/>
          <w:spacing w:val="-1"/>
        </w:rPr>
        <w:t>«</w:t>
      </w:r>
      <w:r w:rsidRPr="007E5C49">
        <w:t>Об отдельных вопросах деятельности старост сельских населенных пунктов в Новосибирской области</w:t>
      </w:r>
      <w:r w:rsidRPr="00641A75">
        <w:rPr>
          <w:spacing w:val="-1"/>
        </w:rPr>
        <w:t xml:space="preserve">» </w:t>
      </w:r>
      <w:r w:rsidRPr="00641A75">
        <w:t>- прилагается.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</w:pPr>
      <w:r>
        <w:t xml:space="preserve">      2. </w:t>
      </w:r>
      <w:r w:rsidRPr="00641A75">
        <w:t xml:space="preserve">Главе </w:t>
      </w:r>
      <w:proofErr w:type="spellStart"/>
      <w:r>
        <w:t>Угуйского</w:t>
      </w:r>
      <w:proofErr w:type="spellEnd"/>
      <w:r w:rsidRPr="00641A75">
        <w:t xml:space="preserve">  сельсовета </w:t>
      </w:r>
      <w:proofErr w:type="spellStart"/>
      <w:r w:rsidRPr="00641A75">
        <w:t>Усть-Таркского</w:t>
      </w:r>
      <w:proofErr w:type="spellEnd"/>
      <w:r w:rsidRPr="00641A75">
        <w:t xml:space="preserve"> района Новосибирской области опубликовать </w:t>
      </w:r>
      <w:r>
        <w:t xml:space="preserve"> </w:t>
      </w:r>
      <w:r w:rsidRPr="008D7044">
        <w:rPr>
          <w:spacing w:val="1"/>
        </w:rPr>
        <w:t xml:space="preserve">проект     изменений и дополнений в Устав </w:t>
      </w:r>
      <w:proofErr w:type="spellStart"/>
      <w:r>
        <w:t>Угуйского</w:t>
      </w:r>
      <w:proofErr w:type="spellEnd"/>
      <w:r w:rsidRPr="008D7044">
        <w:t xml:space="preserve"> </w:t>
      </w:r>
      <w:r w:rsidRPr="008D7044">
        <w:rPr>
          <w:spacing w:val="1"/>
        </w:rPr>
        <w:t xml:space="preserve">сельсовета  </w:t>
      </w:r>
      <w:proofErr w:type="spellStart"/>
      <w:r w:rsidRPr="008D7044">
        <w:t>Усть</w:t>
      </w:r>
      <w:proofErr w:type="spellEnd"/>
      <w:r w:rsidRPr="008D7044">
        <w:t xml:space="preserve"> </w:t>
      </w:r>
      <w:proofErr w:type="gramStart"/>
      <w:r w:rsidRPr="008D7044">
        <w:t>-</w:t>
      </w:r>
      <w:proofErr w:type="spellStart"/>
      <w:r w:rsidRPr="008D7044">
        <w:t>Т</w:t>
      </w:r>
      <w:proofErr w:type="gramEnd"/>
      <w:r w:rsidRPr="008D7044">
        <w:t>аркского</w:t>
      </w:r>
      <w:proofErr w:type="spellEnd"/>
      <w:r w:rsidRPr="008D7044">
        <w:t xml:space="preserve"> района Новосибирской области, </w:t>
      </w:r>
      <w:r w:rsidRPr="008D7044">
        <w:rPr>
          <w:spacing w:val="1"/>
        </w:rPr>
        <w:t>Порядок учета и участия граждан в обсуждении проекта   изменений и дополнений в Устав</w:t>
      </w:r>
      <w:r>
        <w:rPr>
          <w:spacing w:val="1"/>
        </w:rPr>
        <w:t xml:space="preserve"> </w:t>
      </w:r>
      <w:r w:rsidRPr="008D7044">
        <w:rPr>
          <w:spacing w:val="1"/>
        </w:rPr>
        <w:t>в Бюллетене</w:t>
      </w:r>
      <w:r>
        <w:rPr>
          <w:spacing w:val="1"/>
        </w:rPr>
        <w:t xml:space="preserve"> органов местного самоуправления </w:t>
      </w:r>
      <w:proofErr w:type="spellStart"/>
      <w:r>
        <w:rPr>
          <w:spacing w:val="1"/>
        </w:rPr>
        <w:t>Усть-Таркского</w:t>
      </w:r>
      <w:proofErr w:type="spellEnd"/>
      <w:r>
        <w:rPr>
          <w:spacing w:val="1"/>
        </w:rPr>
        <w:t xml:space="preserve"> района</w:t>
      </w:r>
      <w:r>
        <w:t xml:space="preserve">, и провести по указанному проекту   публичные слушания  20.02.2019г в 12оо местного времени в актовом зале местного ДК, </w:t>
      </w:r>
      <w:r w:rsidRPr="00F15C70">
        <w:rPr>
          <w:spacing w:val="1"/>
        </w:rPr>
        <w:t xml:space="preserve"> </w:t>
      </w:r>
      <w:r w:rsidRPr="008D7044">
        <w:rPr>
          <w:spacing w:val="1"/>
        </w:rPr>
        <w:t>расположенно</w:t>
      </w:r>
      <w:r>
        <w:rPr>
          <w:spacing w:val="1"/>
        </w:rPr>
        <w:t>го</w:t>
      </w:r>
      <w:r w:rsidRPr="008D7044">
        <w:rPr>
          <w:spacing w:val="1"/>
        </w:rPr>
        <w:t xml:space="preserve"> по адресу</w:t>
      </w:r>
      <w:r>
        <w:rPr>
          <w:spacing w:val="1"/>
        </w:rPr>
        <w:t>:</w:t>
      </w:r>
      <w:r w:rsidRPr="008D7044">
        <w:rPr>
          <w:spacing w:val="1"/>
        </w:rPr>
        <w:t xml:space="preserve"> с. </w:t>
      </w:r>
      <w:proofErr w:type="spellStart"/>
      <w:r>
        <w:t>Угуй</w:t>
      </w:r>
      <w:proofErr w:type="spellEnd"/>
      <w:r>
        <w:t xml:space="preserve">, </w:t>
      </w:r>
      <w:r w:rsidRPr="008D7044">
        <w:rPr>
          <w:spacing w:val="1"/>
        </w:rPr>
        <w:t xml:space="preserve">ул. </w:t>
      </w:r>
      <w:proofErr w:type="gramStart"/>
      <w:r>
        <w:rPr>
          <w:spacing w:val="1"/>
        </w:rPr>
        <w:t>Центральная</w:t>
      </w:r>
      <w:proofErr w:type="gramEnd"/>
      <w:r>
        <w:rPr>
          <w:spacing w:val="1"/>
        </w:rPr>
        <w:t>, 1.</w:t>
      </w:r>
      <w:r>
        <w:rPr>
          <w:spacing w:val="-1"/>
        </w:rPr>
        <w:t xml:space="preserve">   </w:t>
      </w:r>
      <w:r>
        <w:t xml:space="preserve">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</w:pPr>
      <w:r>
        <w:t xml:space="preserve">     3. Инициатором  проведения публичных слушаний назначить главу администрации </w:t>
      </w:r>
      <w:proofErr w:type="spellStart"/>
      <w:r>
        <w:t>Шунькова</w:t>
      </w:r>
      <w:proofErr w:type="spellEnd"/>
      <w:r>
        <w:t xml:space="preserve"> А.В..  Результаты публичных слушаний официально опубликовать.</w:t>
      </w:r>
    </w:p>
    <w:p w:rsidR="009F23D8" w:rsidRPr="00641A75" w:rsidRDefault="009F23D8" w:rsidP="009F23D8">
      <w:pPr>
        <w:widowControl w:val="0"/>
        <w:autoSpaceDE w:val="0"/>
        <w:autoSpaceDN w:val="0"/>
        <w:adjustRightInd w:val="0"/>
        <w:spacing w:after="0"/>
      </w:pPr>
      <w:r>
        <w:t xml:space="preserve">       4. </w:t>
      </w:r>
      <w:r w:rsidRPr="00641A75">
        <w:t xml:space="preserve">По истечении 30 календарных дней  со дня опубликования  настоящего проекта, </w:t>
      </w:r>
      <w:r>
        <w:t>передать проект и результаты опубликованных публичных слушаний по нему в Совет депутатов, для</w:t>
      </w:r>
      <w:r w:rsidRPr="00641A75">
        <w:t xml:space="preserve"> внес</w:t>
      </w:r>
      <w:r>
        <w:t xml:space="preserve">ения </w:t>
      </w:r>
      <w:r w:rsidRPr="00641A75">
        <w:t xml:space="preserve"> изменени</w:t>
      </w:r>
      <w:r>
        <w:t>й</w:t>
      </w:r>
      <w:r w:rsidRPr="00641A75">
        <w:t xml:space="preserve"> и дополнени</w:t>
      </w:r>
      <w:r>
        <w:t>й</w:t>
      </w:r>
      <w:r w:rsidRPr="00641A75">
        <w:t xml:space="preserve">  в Устав поселения.</w:t>
      </w:r>
    </w:p>
    <w:p w:rsidR="009F23D8" w:rsidRPr="00011611" w:rsidRDefault="009F23D8" w:rsidP="009F23D8">
      <w:pPr>
        <w:shd w:val="clear" w:color="auto" w:fill="FFFFFF"/>
        <w:tabs>
          <w:tab w:val="left" w:leader="underscore" w:pos="2179"/>
        </w:tabs>
        <w:spacing w:after="0"/>
        <w:jc w:val="both"/>
      </w:pPr>
      <w:r w:rsidRPr="00011611">
        <w:t xml:space="preserve">      </w:t>
      </w:r>
      <w:r>
        <w:t>5</w:t>
      </w:r>
      <w:r w:rsidRPr="00011611">
        <w:t xml:space="preserve">.  Настоящее решение вступает в силу со дня </w:t>
      </w:r>
      <w:r>
        <w:t xml:space="preserve">официального </w:t>
      </w:r>
      <w:r w:rsidRPr="00011611">
        <w:t>опубликования и подлежит размещению в сети «Интернет» на официальном сайте администрации</w:t>
      </w:r>
      <w:r>
        <w:rPr>
          <w:b/>
        </w:rPr>
        <w:t xml:space="preserve"> (</w:t>
      </w:r>
      <w:proofErr w:type="spellStart"/>
      <w:r>
        <w:rPr>
          <w:b/>
          <w:lang w:val="en-US"/>
        </w:rPr>
        <w:t>ugui</w:t>
      </w:r>
      <w:proofErr w:type="spellEnd"/>
      <w:r w:rsidRPr="009F23D8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 w:rsidRPr="00CF25F1">
        <w:rPr>
          <w:b/>
        </w:rPr>
        <w:t>.</w:t>
      </w:r>
      <w:r w:rsidRPr="00011611">
        <w:rPr>
          <w:b/>
        </w:rPr>
        <w:t>).</w:t>
      </w:r>
    </w:p>
    <w:p w:rsidR="009F23D8" w:rsidRDefault="009F23D8" w:rsidP="009F23D8">
      <w:pPr>
        <w:tabs>
          <w:tab w:val="left" w:pos="701"/>
        </w:tabs>
        <w:spacing w:after="0"/>
      </w:pPr>
      <w:r>
        <w:t xml:space="preserve">                                                                              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депутатов                     Глава  </w:t>
      </w:r>
      <w:proofErr w:type="spellStart"/>
      <w:r>
        <w:rPr>
          <w:color w:val="000000"/>
        </w:rPr>
        <w:t>Угуйского</w:t>
      </w:r>
      <w:proofErr w:type="spellEnd"/>
      <w:r>
        <w:rPr>
          <w:color w:val="000000"/>
        </w:rPr>
        <w:t xml:space="preserve"> сельсовета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Угуйского</w:t>
      </w:r>
      <w:proofErr w:type="spellEnd"/>
      <w:r>
        <w:rPr>
          <w:color w:val="000000"/>
        </w:rPr>
        <w:t xml:space="preserve"> сельсовета                                    </w:t>
      </w:r>
      <w:proofErr w:type="spellStart"/>
      <w:r>
        <w:rPr>
          <w:color w:val="000000"/>
        </w:rPr>
        <w:t>Усть-Таркского</w:t>
      </w:r>
      <w:proofErr w:type="spellEnd"/>
      <w:r>
        <w:rPr>
          <w:color w:val="000000"/>
        </w:rPr>
        <w:t xml:space="preserve"> района                      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Усть-Таркского</w:t>
      </w:r>
      <w:proofErr w:type="spellEnd"/>
      <w:r>
        <w:rPr>
          <w:color w:val="000000"/>
        </w:rPr>
        <w:t xml:space="preserve"> района                                   Новосибирской области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Новосибирской области                       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  <w:proofErr w:type="spellStart"/>
      <w:r>
        <w:rPr>
          <w:color w:val="000000"/>
        </w:rPr>
        <w:t>Л.А.Бубенщикова</w:t>
      </w:r>
      <w:proofErr w:type="spellEnd"/>
      <w:r>
        <w:rPr>
          <w:color w:val="000000"/>
        </w:rPr>
        <w:t xml:space="preserve">                                                                  </w:t>
      </w:r>
      <w:proofErr w:type="spellStart"/>
      <w:r>
        <w:rPr>
          <w:color w:val="000000"/>
        </w:rPr>
        <w:t>А.В.Шуньков</w:t>
      </w:r>
      <w:proofErr w:type="spellEnd"/>
      <w:r>
        <w:rPr>
          <w:color w:val="000000"/>
        </w:rPr>
        <w:t xml:space="preserve">      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before="0" w:after="0"/>
        <w:jc w:val="right"/>
        <w:rPr>
          <w:color w:val="000000"/>
        </w:rPr>
      </w:pPr>
      <w:r w:rsidRPr="00F70CD2">
        <w:rPr>
          <w:color w:val="000000"/>
        </w:rPr>
        <w:t xml:space="preserve"> </w:t>
      </w:r>
    </w:p>
    <w:p w:rsidR="009F23D8" w:rsidRDefault="009F23D8" w:rsidP="009F23D8">
      <w:pPr>
        <w:widowControl w:val="0"/>
        <w:autoSpaceDE w:val="0"/>
        <w:autoSpaceDN w:val="0"/>
        <w:adjustRightInd w:val="0"/>
        <w:spacing w:before="0" w:after="0"/>
        <w:jc w:val="right"/>
        <w:rPr>
          <w:color w:val="000000"/>
        </w:rPr>
      </w:pPr>
    </w:p>
    <w:p w:rsidR="009F23D8" w:rsidRPr="00F70CD2" w:rsidRDefault="009F23D8" w:rsidP="009F23D8">
      <w:pPr>
        <w:widowControl w:val="0"/>
        <w:autoSpaceDE w:val="0"/>
        <w:autoSpaceDN w:val="0"/>
        <w:adjustRightInd w:val="0"/>
        <w:spacing w:before="0" w:after="0"/>
        <w:jc w:val="right"/>
        <w:rPr>
          <w:color w:val="000000"/>
        </w:rPr>
      </w:pPr>
      <w:r w:rsidRPr="00F70CD2">
        <w:rPr>
          <w:rFonts w:eastAsia="Batang"/>
        </w:rPr>
        <w:lastRenderedPageBreak/>
        <w:t>Приложение</w:t>
      </w:r>
    </w:p>
    <w:p w:rsidR="009F23D8" w:rsidRPr="00F70CD2" w:rsidRDefault="009F23D8" w:rsidP="009F23D8">
      <w:pPr>
        <w:spacing w:before="0" w:after="0"/>
        <w:ind w:firstLine="720"/>
        <w:jc w:val="right"/>
        <w:rPr>
          <w:rFonts w:eastAsia="Batang"/>
        </w:rPr>
      </w:pPr>
      <w:r w:rsidRPr="00F70CD2">
        <w:rPr>
          <w:rFonts w:eastAsia="Batang"/>
        </w:rPr>
        <w:t xml:space="preserve"> к решению Совета депутатов</w:t>
      </w:r>
    </w:p>
    <w:p w:rsidR="009F23D8" w:rsidRPr="00F70CD2" w:rsidRDefault="009F23D8" w:rsidP="009F23D8">
      <w:pPr>
        <w:spacing w:before="0" w:after="0"/>
        <w:ind w:firstLine="720"/>
        <w:jc w:val="right"/>
        <w:rPr>
          <w:rFonts w:eastAsia="Batang"/>
          <w:color w:val="FF0000"/>
        </w:rPr>
      </w:pPr>
      <w:r w:rsidRPr="00F70CD2">
        <w:rPr>
          <w:rFonts w:eastAsia="Batang"/>
          <w:color w:val="FF0000"/>
        </w:rPr>
        <w:t xml:space="preserve"> от </w:t>
      </w:r>
      <w:r>
        <w:rPr>
          <w:rFonts w:eastAsia="Batang"/>
          <w:color w:val="FF0000"/>
        </w:rPr>
        <w:t>22.02.</w:t>
      </w:r>
      <w:r w:rsidRPr="00F70CD2">
        <w:rPr>
          <w:rFonts w:eastAsia="Batang"/>
          <w:color w:val="FF0000"/>
        </w:rPr>
        <w:t xml:space="preserve"> 201</w:t>
      </w:r>
      <w:r>
        <w:rPr>
          <w:rFonts w:eastAsia="Batang"/>
          <w:color w:val="FF0000"/>
        </w:rPr>
        <w:t>9</w:t>
      </w:r>
      <w:r w:rsidRPr="00F70CD2">
        <w:rPr>
          <w:rFonts w:eastAsia="Batang"/>
          <w:color w:val="FF0000"/>
        </w:rPr>
        <w:t xml:space="preserve">г  № </w:t>
      </w:r>
      <w:r>
        <w:rPr>
          <w:rFonts w:eastAsia="Batang"/>
          <w:color w:val="FF0000"/>
        </w:rPr>
        <w:t>14</w:t>
      </w:r>
      <w:r w:rsidR="00135338">
        <w:rPr>
          <w:rFonts w:eastAsia="Batang"/>
          <w:color w:val="FF0000"/>
        </w:rPr>
        <w:t>6</w:t>
      </w:r>
      <w:bookmarkStart w:id="0" w:name="_GoBack"/>
      <w:bookmarkEnd w:id="0"/>
    </w:p>
    <w:p w:rsidR="009F23D8" w:rsidRPr="00F70CD2" w:rsidRDefault="009F23D8" w:rsidP="009F23D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9F23D8" w:rsidRPr="00F70CD2" w:rsidRDefault="009F23D8" w:rsidP="009F23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0CD2">
        <w:rPr>
          <w:rFonts w:ascii="Times New Roman" w:hAnsi="Times New Roman" w:cs="Times New Roman"/>
          <w:b/>
          <w:sz w:val="22"/>
          <w:szCs w:val="22"/>
        </w:rPr>
        <w:t xml:space="preserve">ПРОЕКТ                                                                                                                                                                                изменений и дополнений  в Устав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Угуйского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0CD2">
        <w:rPr>
          <w:rFonts w:ascii="Times New Roman" w:hAnsi="Times New Roman" w:cs="Times New Roman"/>
          <w:b/>
          <w:sz w:val="22"/>
          <w:szCs w:val="22"/>
        </w:rPr>
        <w:t xml:space="preserve">сельсовета </w:t>
      </w:r>
      <w:proofErr w:type="spellStart"/>
      <w:r w:rsidRPr="00F70CD2">
        <w:rPr>
          <w:rFonts w:ascii="Times New Roman" w:hAnsi="Times New Roman" w:cs="Times New Roman"/>
          <w:b/>
          <w:sz w:val="22"/>
          <w:szCs w:val="22"/>
        </w:rPr>
        <w:t>Усть</w:t>
      </w:r>
      <w:proofErr w:type="spellEnd"/>
      <w:r w:rsidRPr="00F70C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70CD2"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 w:rsidRPr="00F70CD2">
        <w:rPr>
          <w:rFonts w:ascii="Times New Roman" w:hAnsi="Times New Roman" w:cs="Times New Roman"/>
          <w:b/>
          <w:sz w:val="22"/>
          <w:szCs w:val="22"/>
        </w:rPr>
        <w:t>Т</w:t>
      </w:r>
      <w:proofErr w:type="gramEnd"/>
      <w:r w:rsidRPr="00F70CD2">
        <w:rPr>
          <w:rFonts w:ascii="Times New Roman" w:hAnsi="Times New Roman" w:cs="Times New Roman"/>
          <w:b/>
          <w:sz w:val="22"/>
          <w:szCs w:val="22"/>
        </w:rPr>
        <w:t>аркского</w:t>
      </w:r>
      <w:proofErr w:type="spellEnd"/>
      <w:r w:rsidRPr="00F70CD2">
        <w:rPr>
          <w:rFonts w:ascii="Times New Roman" w:hAnsi="Times New Roman" w:cs="Times New Roman"/>
          <w:b/>
          <w:sz w:val="22"/>
          <w:szCs w:val="22"/>
        </w:rPr>
        <w:t xml:space="preserve"> района Новосибирской области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rPr>
          <w:b/>
        </w:rPr>
      </w:pPr>
    </w:p>
    <w:p w:rsidR="009F23D8" w:rsidRDefault="009F23D8" w:rsidP="009F23D8">
      <w:pPr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rPr>
          <w:b/>
        </w:rPr>
      </w:pPr>
      <w:r>
        <w:rPr>
          <w:b/>
        </w:rPr>
        <w:t>Часть 3 статьи 3 Устава, дополнить абзацем в редакции:</w:t>
      </w:r>
    </w:p>
    <w:p w:rsidR="009F23D8" w:rsidRPr="00617145" w:rsidRDefault="009F23D8" w:rsidP="009F23D8">
      <w:pPr>
        <w:autoSpaceDE w:val="0"/>
        <w:autoSpaceDN w:val="0"/>
        <w:adjustRightInd w:val="0"/>
        <w:snapToGrid/>
        <w:spacing w:before="0" w:after="0"/>
        <w:jc w:val="both"/>
      </w:pPr>
      <w: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left="1211"/>
        <w:rPr>
          <w:b/>
        </w:rPr>
      </w:pPr>
      <w:r>
        <w:rPr>
          <w:b/>
        </w:rPr>
        <w:t>-дополнить статью 3 Устава частью 5 в редакции:</w:t>
      </w:r>
    </w:p>
    <w:p w:rsidR="009F23D8" w:rsidRPr="00C91425" w:rsidRDefault="009F23D8" w:rsidP="009F23D8">
      <w:pPr>
        <w:spacing w:before="0"/>
        <w:jc w:val="both"/>
      </w:pPr>
      <w:r w:rsidRPr="00C91425">
        <w:t xml:space="preserve">5. Проекты муниципальных правовых актов </w:t>
      </w:r>
      <w:proofErr w:type="spellStart"/>
      <w:r>
        <w:t>Угуйского</w:t>
      </w:r>
      <w:proofErr w:type="spellEnd"/>
      <w:r>
        <w:t xml:space="preserve"> </w:t>
      </w:r>
      <w:r w:rsidRPr="00C91425">
        <w:t>сельсовета могут вноситься депутатами Совета депутатов, Главой муниципального образования, избирательной комиссией, органами территориального общественного самоуправления, инициативными группами граждан, прокурором</w:t>
      </w:r>
      <w:r>
        <w:t xml:space="preserve"> </w:t>
      </w:r>
      <w:proofErr w:type="spellStart"/>
      <w:r w:rsidRPr="00C91425">
        <w:t>Усть-Таркского</w:t>
      </w:r>
      <w:proofErr w:type="spellEnd"/>
      <w:r w:rsidRPr="00C91425">
        <w:t xml:space="preserve"> района Новосибирской области.</w:t>
      </w:r>
    </w:p>
    <w:p w:rsidR="009F23D8" w:rsidRPr="00C91425" w:rsidRDefault="009F23D8" w:rsidP="009F23D8">
      <w:pPr>
        <w:jc w:val="both"/>
      </w:pPr>
      <w:r w:rsidRPr="00C91425">
        <w:t>Порядок внесения проектов муниципальных правовых актов,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самоуправления, на рассмотрение кото</w:t>
      </w:r>
      <w:r>
        <w:t>рых вносятся указанные проекты.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left="851"/>
        <w:rPr>
          <w:b/>
        </w:rPr>
      </w:pPr>
      <w:r>
        <w:rPr>
          <w:b/>
        </w:rPr>
        <w:t>2. Подпункт 5)  части 1 статьи 5 Устава, изложить в новой редакции:</w:t>
      </w:r>
    </w:p>
    <w:p w:rsidR="009F23D8" w:rsidRPr="00F713B4" w:rsidRDefault="009F23D8" w:rsidP="009F23D8">
      <w:pPr>
        <w:jc w:val="both"/>
      </w:pPr>
      <w:proofErr w:type="gramStart"/>
      <w:r w:rsidRPr="003A5FF7"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3A5FF7">
        <w:t xml:space="preserve"> в соответствии с законодательством Российской Федерации;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left="851"/>
        <w:rPr>
          <w:b/>
        </w:rPr>
      </w:pPr>
      <w:r>
        <w:rPr>
          <w:b/>
        </w:rPr>
        <w:t xml:space="preserve">   - подпункт 8)</w:t>
      </w:r>
      <w:r w:rsidRPr="00072FCF">
        <w:rPr>
          <w:b/>
        </w:rPr>
        <w:t xml:space="preserve"> </w:t>
      </w:r>
      <w:r>
        <w:rPr>
          <w:b/>
        </w:rPr>
        <w:t>части 1 статьи 5 Устава - исключить.</w:t>
      </w:r>
    </w:p>
    <w:p w:rsidR="009F23D8" w:rsidRPr="00BB3598" w:rsidRDefault="009F23D8" w:rsidP="009F23D8">
      <w:pPr>
        <w:autoSpaceDE w:val="0"/>
        <w:autoSpaceDN w:val="0"/>
        <w:adjustRightInd w:val="0"/>
        <w:snapToGrid/>
        <w:spacing w:before="0" w:after="0"/>
        <w:rPr>
          <w:b/>
        </w:rPr>
      </w:pPr>
      <w:r w:rsidRPr="00BB3598">
        <w:rPr>
          <w:b/>
        </w:rPr>
        <w:t xml:space="preserve">                 - подпункт 19) части 1 статьи 5 Устава - изложить в новой редакции:</w:t>
      </w:r>
    </w:p>
    <w:p w:rsidR="009F23D8" w:rsidRPr="008D6520" w:rsidRDefault="009F23D8" w:rsidP="009F23D8">
      <w:pPr>
        <w:autoSpaceDE w:val="0"/>
        <w:autoSpaceDN w:val="0"/>
        <w:adjustRightInd w:val="0"/>
        <w:snapToGrid/>
        <w:spacing w:before="0" w:after="0"/>
        <w:jc w:val="both"/>
      </w:pPr>
      <w:r w:rsidRPr="00BB3598">
        <w:t>19)</w:t>
      </w:r>
      <w:r w:rsidRPr="00966A06">
        <w:rPr>
          <w:color w:val="FF0000"/>
        </w:rPr>
        <w:t xml:space="preserve"> </w:t>
      </w:r>
      <w: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9F23D8" w:rsidRDefault="009F23D8" w:rsidP="009F23D8">
      <w:pPr>
        <w:jc w:val="both"/>
        <w:rPr>
          <w:b/>
        </w:rPr>
      </w:pPr>
      <w:r>
        <w:t xml:space="preserve">             </w:t>
      </w:r>
      <w:r w:rsidRPr="00381CFF">
        <w:rPr>
          <w:b/>
        </w:rPr>
        <w:t>3</w:t>
      </w:r>
      <w:r>
        <w:t xml:space="preserve">.  </w:t>
      </w:r>
      <w:r w:rsidRPr="002B74E7">
        <w:rPr>
          <w:b/>
        </w:rPr>
        <w:t xml:space="preserve">Подпункт </w:t>
      </w:r>
      <w:r>
        <w:rPr>
          <w:b/>
        </w:rPr>
        <w:t>11) части1 статьи 6 Уста</w:t>
      </w:r>
      <w:proofErr w:type="gramStart"/>
      <w:r>
        <w:rPr>
          <w:b/>
        </w:rPr>
        <w:t>в-</w:t>
      </w:r>
      <w:proofErr w:type="gramEnd"/>
      <w:r>
        <w:rPr>
          <w:b/>
        </w:rPr>
        <w:t xml:space="preserve"> исключить;</w:t>
      </w:r>
    </w:p>
    <w:p w:rsidR="009F23D8" w:rsidRDefault="009F23D8" w:rsidP="009F23D8">
      <w:pPr>
        <w:jc w:val="both"/>
      </w:pPr>
      <w:r>
        <w:rPr>
          <w:b/>
        </w:rPr>
        <w:t xml:space="preserve">                  - подпункт </w:t>
      </w:r>
      <w:r w:rsidRPr="002B74E7">
        <w:rPr>
          <w:b/>
        </w:rPr>
        <w:t xml:space="preserve">13) </w:t>
      </w:r>
      <w:r>
        <w:rPr>
          <w:b/>
        </w:rPr>
        <w:t>части 1 статьи 6 Устав</w:t>
      </w:r>
      <w:proofErr w:type="gramStart"/>
      <w:r>
        <w:rPr>
          <w:b/>
        </w:rPr>
        <w:t>а</w:t>
      </w:r>
      <w:r w:rsidRPr="002B74E7">
        <w:rPr>
          <w:b/>
        </w:rPr>
        <w:t>-</w:t>
      </w:r>
      <w:proofErr w:type="gramEnd"/>
      <w:r w:rsidRPr="002B74E7">
        <w:rPr>
          <w:b/>
        </w:rPr>
        <w:t xml:space="preserve"> изложить в новой редакции:</w:t>
      </w:r>
    </w:p>
    <w:p w:rsidR="009F23D8" w:rsidRPr="0075038B" w:rsidRDefault="009F23D8" w:rsidP="009F23D8">
      <w:pPr>
        <w:autoSpaceDE w:val="0"/>
        <w:autoSpaceDN w:val="0"/>
        <w:adjustRightInd w:val="0"/>
        <w:snapToGrid/>
        <w:spacing w:before="0" w:after="0"/>
      </w:pPr>
      <w:r w:rsidRPr="0075038B">
        <w:t>13) осуществление деятельности по обращению с животными без владельцев, обитающими на территории поселения;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left="851"/>
        <w:rPr>
          <w:b/>
        </w:rPr>
      </w:pPr>
      <w:r>
        <w:rPr>
          <w:b/>
        </w:rPr>
        <w:t>4.  Дополнить Устав, статьей 17.1. в редакции: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left="540"/>
        <w:jc w:val="both"/>
        <w:outlineLvl w:val="0"/>
        <w:rPr>
          <w:b/>
          <w:bCs/>
        </w:rPr>
      </w:pPr>
      <w:r>
        <w:rPr>
          <w:b/>
          <w:bCs/>
        </w:rPr>
        <w:t>Статья 17.1. Староста сельского населенного пункта</w:t>
      </w:r>
    </w:p>
    <w:p w:rsidR="009F23D8" w:rsidRPr="00615365" w:rsidRDefault="009F23D8" w:rsidP="009F23D8">
      <w:pPr>
        <w:autoSpaceDE w:val="0"/>
        <w:autoSpaceDN w:val="0"/>
        <w:adjustRightInd w:val="0"/>
        <w:snapToGrid/>
        <w:spacing w:before="0" w:after="0"/>
        <w:rPr>
          <w:b/>
        </w:rPr>
      </w:pPr>
      <w:r>
        <w:rPr>
          <w:b/>
        </w:rPr>
        <w:t xml:space="preserve"> 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1. Для организации взаимодействия органов местного самоуправления </w:t>
      </w:r>
      <w:proofErr w:type="spellStart"/>
      <w:r>
        <w:t>Угуйского</w:t>
      </w:r>
      <w:proofErr w:type="spellEnd"/>
      <w:r>
        <w:t xml:space="preserve"> сельсовета 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2. Староста сельского населенного пункта назначается Советом депутатов </w:t>
      </w:r>
      <w:proofErr w:type="spellStart"/>
      <w:r>
        <w:t>Угуйского</w:t>
      </w:r>
      <w:proofErr w:type="spellEnd"/>
      <w:r>
        <w:t xml:space="preserve"> сельсовета,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lastRenderedPageBreak/>
        <w:t xml:space="preserve">3. Срок полномочий старосты сельского населенного пункта устанавливается уставом </w:t>
      </w:r>
      <w:proofErr w:type="spellStart"/>
      <w:r>
        <w:t>Угуйского</w:t>
      </w:r>
      <w:proofErr w:type="spellEnd"/>
      <w:r>
        <w:t xml:space="preserve"> сельсовета и не может быть менее двух и более пяти лет.</w:t>
      </w:r>
    </w:p>
    <w:p w:rsidR="009F23D8" w:rsidRDefault="009F23D8" w:rsidP="009F23D8">
      <w:pPr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Полномочия старосты сельского населенного пункта прекращаются досрочно по решению Совета депутатов </w:t>
      </w:r>
      <w:proofErr w:type="spellStart"/>
      <w:r>
        <w:t>Угуйского</w:t>
      </w:r>
      <w:proofErr w:type="spellEnd"/>
      <w:r>
        <w:t xml:space="preserve"> сельсовета,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6" w:history="1">
        <w:r w:rsidRPr="00DF63BC">
          <w:t>пунктами 1</w:t>
        </w:r>
      </w:hyperlink>
      <w:r w:rsidRPr="00DF63BC">
        <w:t xml:space="preserve"> - </w:t>
      </w:r>
      <w:hyperlink r:id="rId7" w:history="1">
        <w:r w:rsidRPr="00DF63BC">
          <w:t>7 части 10 статьи 40</w:t>
        </w:r>
      </w:hyperlink>
      <w:r>
        <w:t xml:space="preserve"> Федерального закона № 131-ФЗ.</w:t>
      </w:r>
    </w:p>
    <w:p w:rsidR="009F23D8" w:rsidRDefault="009F23D8" w:rsidP="009F23D8">
      <w:pPr>
        <w:adjustRightInd w:val="0"/>
        <w:spacing w:before="0" w:after="0"/>
        <w:jc w:val="both"/>
        <w:rPr>
          <w:bCs/>
          <w:sz w:val="26"/>
          <w:szCs w:val="26"/>
        </w:rPr>
      </w:pPr>
      <w:r>
        <w:rPr>
          <w:sz w:val="22"/>
          <w:szCs w:val="22"/>
        </w:rPr>
        <w:t xml:space="preserve">          </w:t>
      </w:r>
      <w:proofErr w:type="gramStart"/>
      <w:r w:rsidRPr="00304935">
        <w:rPr>
          <w:sz w:val="22"/>
          <w:szCs w:val="22"/>
        </w:rPr>
        <w:t xml:space="preserve">Гарантии </w:t>
      </w:r>
      <w:r>
        <w:rPr>
          <w:sz w:val="22"/>
          <w:szCs w:val="22"/>
        </w:rPr>
        <w:t xml:space="preserve"> </w:t>
      </w:r>
      <w:r w:rsidRPr="00304935">
        <w:rPr>
          <w:sz w:val="22"/>
          <w:szCs w:val="22"/>
        </w:rPr>
        <w:t xml:space="preserve">деятельности и иные вопросы статуса старосты сельского населенного пункта установлены </w:t>
      </w:r>
      <w:r>
        <w:rPr>
          <w:sz w:val="22"/>
          <w:szCs w:val="22"/>
        </w:rPr>
        <w:t xml:space="preserve"> </w:t>
      </w:r>
      <w:r w:rsidRPr="00304935">
        <w:rPr>
          <w:sz w:val="22"/>
          <w:szCs w:val="22"/>
        </w:rPr>
        <w:t xml:space="preserve">решением Совета депутатов </w:t>
      </w:r>
      <w:r w:rsidRPr="00B42EFC">
        <w:rPr>
          <w:color w:val="FF0000"/>
          <w:sz w:val="22"/>
          <w:szCs w:val="22"/>
        </w:rPr>
        <w:t xml:space="preserve">от </w:t>
      </w:r>
      <w:r>
        <w:rPr>
          <w:color w:val="FF0000"/>
          <w:sz w:val="22"/>
          <w:szCs w:val="22"/>
        </w:rPr>
        <w:t>22</w:t>
      </w:r>
      <w:r w:rsidRPr="00B42EFC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2</w:t>
      </w:r>
      <w:r w:rsidRPr="00B42EFC">
        <w:rPr>
          <w:color w:val="FF0000"/>
          <w:sz w:val="22"/>
          <w:szCs w:val="22"/>
        </w:rPr>
        <w:t>. 2019г №</w:t>
      </w:r>
      <w:r>
        <w:rPr>
          <w:color w:val="FF0000"/>
          <w:sz w:val="22"/>
          <w:szCs w:val="22"/>
        </w:rPr>
        <w:t>147</w:t>
      </w:r>
      <w:r w:rsidRPr="00304935">
        <w:rPr>
          <w:sz w:val="22"/>
          <w:szCs w:val="22"/>
        </w:rPr>
        <w:t xml:space="preserve"> «</w:t>
      </w:r>
      <w:r w:rsidRPr="00304935">
        <w:rPr>
          <w:bCs/>
          <w:sz w:val="22"/>
          <w:szCs w:val="22"/>
        </w:rPr>
        <w:t>Об утверждении Положения о старосте сельского населенного пункта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Угуйского</w:t>
      </w:r>
      <w:proofErr w:type="spellEnd"/>
      <w:r>
        <w:rPr>
          <w:bCs/>
          <w:sz w:val="22"/>
          <w:szCs w:val="22"/>
        </w:rPr>
        <w:t xml:space="preserve"> </w:t>
      </w:r>
      <w:r w:rsidRPr="00304935">
        <w:rPr>
          <w:bCs/>
          <w:sz w:val="22"/>
          <w:szCs w:val="22"/>
        </w:rPr>
        <w:t xml:space="preserve"> сельсовета </w:t>
      </w:r>
      <w:proofErr w:type="spellStart"/>
      <w:r w:rsidRPr="00304935">
        <w:rPr>
          <w:bCs/>
          <w:sz w:val="22"/>
          <w:szCs w:val="22"/>
        </w:rPr>
        <w:t>Усть-Таркского</w:t>
      </w:r>
      <w:proofErr w:type="spellEnd"/>
      <w:r w:rsidRPr="00304935">
        <w:rPr>
          <w:bCs/>
          <w:sz w:val="22"/>
          <w:szCs w:val="22"/>
        </w:rPr>
        <w:t xml:space="preserve"> района Новосибирской области»</w:t>
      </w:r>
      <w:r>
        <w:rPr>
          <w:bCs/>
          <w:sz w:val="22"/>
          <w:szCs w:val="22"/>
        </w:rPr>
        <w:t>,</w:t>
      </w:r>
      <w:r>
        <w:rPr>
          <w:bCs/>
          <w:sz w:val="26"/>
          <w:szCs w:val="26"/>
        </w:rPr>
        <w:t xml:space="preserve">  </w:t>
      </w:r>
      <w:r w:rsidRPr="00304935">
        <w:rPr>
          <w:sz w:val="22"/>
          <w:szCs w:val="22"/>
        </w:rPr>
        <w:t>в соответствии с Законом Новосибирской области от 30 ноября 2018 года № 310-ОЗ «Об отдельных вопросах деятельности старост сельских населенных пунктов в Новосибирской области»</w:t>
      </w:r>
      <w:r>
        <w:rPr>
          <w:sz w:val="22"/>
          <w:szCs w:val="22"/>
        </w:rPr>
        <w:t>.</w:t>
      </w:r>
      <w:proofErr w:type="gramEnd"/>
    </w:p>
    <w:p w:rsidR="009F23D8" w:rsidRDefault="009F23D8" w:rsidP="009F23D8">
      <w:pPr>
        <w:adjustRightInd w:val="0"/>
        <w:spacing w:before="0" w:after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</w:t>
      </w:r>
    </w:p>
    <w:p w:rsidR="009F23D8" w:rsidRPr="0075038B" w:rsidRDefault="009F23D8" w:rsidP="009F23D8">
      <w:pPr>
        <w:adjustRightInd w:val="0"/>
        <w:spacing w:before="0" w:after="0"/>
        <w:jc w:val="both"/>
        <w:rPr>
          <w:b/>
          <w:bCs/>
          <w:color w:val="FF0000"/>
          <w:sz w:val="22"/>
          <w:szCs w:val="22"/>
        </w:rPr>
      </w:pPr>
      <w:r w:rsidRPr="0075038B">
        <w:rPr>
          <w:b/>
          <w:bCs/>
          <w:color w:val="FF0000"/>
          <w:sz w:val="22"/>
          <w:szCs w:val="22"/>
        </w:rPr>
        <w:t xml:space="preserve">               5. Часть 2 статьи 31 Устава, изложить в новой редакции:</w:t>
      </w:r>
    </w:p>
    <w:p w:rsidR="009F23D8" w:rsidRPr="009B3165" w:rsidRDefault="009F23D8" w:rsidP="009F23D8">
      <w:pPr>
        <w:jc w:val="both"/>
        <w:rPr>
          <w:color w:val="FF0000"/>
        </w:rPr>
      </w:pPr>
      <w:r w:rsidRPr="009B3165">
        <w:rPr>
          <w:color w:val="FF0000"/>
          <w:sz w:val="22"/>
          <w:szCs w:val="22"/>
        </w:rPr>
        <w:t xml:space="preserve">2. </w:t>
      </w:r>
      <w:proofErr w:type="gramStart"/>
      <w:r w:rsidRPr="009B3165">
        <w:rPr>
          <w:color w:val="FF0000"/>
          <w:sz w:val="22"/>
          <w:szCs w:val="22"/>
        </w:rPr>
        <w:t>Заместитель главы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</w:t>
      </w:r>
      <w:r w:rsidRPr="009B3165">
        <w:rPr>
          <w:color w:val="FF0000"/>
        </w:rPr>
        <w:t>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  <w:proofErr w:type="gramEnd"/>
    </w:p>
    <w:p w:rsidR="009F23D8" w:rsidRDefault="009F23D8" w:rsidP="009F23D8">
      <w:pPr>
        <w:spacing w:before="0"/>
        <w:rPr>
          <w:b/>
        </w:rPr>
      </w:pPr>
      <w:r>
        <w:rPr>
          <w:b/>
        </w:rPr>
        <w:t xml:space="preserve">             6</w:t>
      </w:r>
      <w:r w:rsidRPr="00C128CA">
        <w:rPr>
          <w:b/>
        </w:rPr>
        <w:t xml:space="preserve">. </w:t>
      </w:r>
      <w:proofErr w:type="gramStart"/>
      <w:r>
        <w:rPr>
          <w:b/>
        </w:rPr>
        <w:t>Подпункты 5) и  18) части 1 статьи 32 Устава, изложить в новой редакции:</w:t>
      </w:r>
      <w:proofErr w:type="gramEnd"/>
    </w:p>
    <w:p w:rsidR="009F23D8" w:rsidRDefault="009F23D8" w:rsidP="009F23D8">
      <w:pPr>
        <w:spacing w:before="0"/>
        <w:rPr>
          <w:b/>
        </w:rPr>
      </w:pPr>
      <w:proofErr w:type="gramStart"/>
      <w:r>
        <w:t>5</w:t>
      </w:r>
      <w:r w:rsidRPr="003A5FF7"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3A5FF7">
        <w:t xml:space="preserve"> в соответствии с законодательством Российской Федерации;</w:t>
      </w:r>
    </w:p>
    <w:p w:rsidR="009F23D8" w:rsidRPr="003C3209" w:rsidRDefault="009F23D8" w:rsidP="009F23D8">
      <w:pPr>
        <w:jc w:val="both"/>
      </w:pPr>
      <w:r w:rsidRPr="003C3209">
        <w:t>18)</w:t>
      </w:r>
      <w:r w:rsidRPr="003C3209">
        <w:rPr>
          <w:rFonts w:eastAsia="Batang"/>
          <w:sz w:val="28"/>
          <w:szCs w:val="28"/>
          <w:lang w:eastAsia="en-US"/>
        </w:rPr>
        <w:t xml:space="preserve"> </w:t>
      </w:r>
      <w:r w:rsidRPr="003C3209"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F23D8" w:rsidRDefault="009F23D8" w:rsidP="009F23D8">
      <w:pPr>
        <w:spacing w:before="0"/>
        <w:rPr>
          <w:b/>
        </w:rPr>
      </w:pPr>
      <w:r>
        <w:rPr>
          <w:b/>
        </w:rPr>
        <w:t xml:space="preserve">             - подпункт 38) части 1 статьи 32 Устав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исключить,</w:t>
      </w:r>
    </w:p>
    <w:p w:rsidR="009F23D8" w:rsidRDefault="009F23D8" w:rsidP="009F23D8">
      <w:pPr>
        <w:spacing w:before="0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>- в части 1 статьи 32 Устава, подпункт 64) - изменить, дополнить подпунктом 64.2)и изложить их  в редакции:</w:t>
      </w:r>
      <w:proofErr w:type="gramEnd"/>
    </w:p>
    <w:p w:rsidR="009F23D8" w:rsidRPr="00944270" w:rsidRDefault="009F23D8" w:rsidP="009F23D8">
      <w:pPr>
        <w:jc w:val="both"/>
      </w:pPr>
      <w:r w:rsidRPr="00944270">
        <w:t>64.1) осуществление деятельности по обращению с животными без владельцев, обитающими на территории поселения;</w:t>
      </w:r>
    </w:p>
    <w:p w:rsidR="009F23D8" w:rsidRPr="00944270" w:rsidRDefault="009F23D8" w:rsidP="009F23D8">
      <w:pPr>
        <w:jc w:val="both"/>
      </w:pPr>
      <w:r w:rsidRPr="00944270">
        <w:t>64.2)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9F23D8" w:rsidRDefault="009F23D8" w:rsidP="009F23D8">
      <w:pPr>
        <w:spacing w:before="0"/>
        <w:rPr>
          <w:b/>
        </w:rPr>
      </w:pPr>
    </w:p>
    <w:p w:rsidR="009F23D8" w:rsidRPr="00C128CA" w:rsidRDefault="009F23D8" w:rsidP="009F23D8">
      <w:pPr>
        <w:spacing w:before="0"/>
        <w:rPr>
          <w:b/>
        </w:rPr>
      </w:pPr>
    </w:p>
    <w:p w:rsidR="00BF59F1" w:rsidRDefault="00BF59F1"/>
    <w:sectPr w:rsidR="00BF59F1" w:rsidSect="00615365">
      <w:pgSz w:w="11906" w:h="16840"/>
      <w:pgMar w:top="1135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4F0D"/>
    <w:multiLevelType w:val="hybridMultilevel"/>
    <w:tmpl w:val="6C14B5F0"/>
    <w:lvl w:ilvl="0" w:tplc="5EAE9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D8"/>
    <w:rsid w:val="00135338"/>
    <w:rsid w:val="009F23D8"/>
    <w:rsid w:val="00B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D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3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D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3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333D01DA97768B5EA5672ACB9A3E62931E520EB24434F9E1183114C74AAF2A8A0FB2FDD1I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333D01DA97768B5EA5672ACB9A3E62931E520EB24434F9E1183114C74AAF2A8A0FB2F914465FFEDCI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2</cp:revision>
  <dcterms:created xsi:type="dcterms:W3CDTF">2019-02-26T08:56:00Z</dcterms:created>
  <dcterms:modified xsi:type="dcterms:W3CDTF">2019-02-28T02:37:00Z</dcterms:modified>
</cp:coreProperties>
</file>